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221" w:rsidRPr="00DD0221" w:rsidRDefault="00DD0221" w:rsidP="00DD0221">
      <w:pPr>
        <w:spacing w:before="107" w:after="215" w:line="240" w:lineRule="auto"/>
        <w:jc w:val="both"/>
        <w:outlineLvl w:val="2"/>
        <w:rPr>
          <w:rFonts w:ascii="Arial" w:eastAsia="Times New Roman" w:hAnsi="Arial" w:cs="Arial"/>
          <w:color w:val="1954A4"/>
          <w:sz w:val="19"/>
          <w:szCs w:val="19"/>
        </w:rPr>
      </w:pPr>
      <w:r w:rsidRPr="00DD0221">
        <w:rPr>
          <w:rFonts w:ascii="Arial" w:eastAsia="Times New Roman" w:hAnsi="Arial" w:cs="Arial"/>
          <w:color w:val="1954A4"/>
          <w:sz w:val="19"/>
          <w:szCs w:val="19"/>
        </w:rPr>
        <w:t>Субъекты хозяйственной деятельности могут подавать меньше документов при предоставлении им органами государственной власти отдельных государственных услуг в сфере природопользования</w:t>
      </w:r>
    </w:p>
    <w:p w:rsidR="00DD0221" w:rsidRPr="00DD0221" w:rsidRDefault="00DD0221" w:rsidP="00DD0221">
      <w:pPr>
        <w:numPr>
          <w:ilvl w:val="0"/>
          <w:numId w:val="2"/>
        </w:numPr>
        <w:spacing w:before="100" w:beforeAutospacing="1" w:after="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noProof/>
          <w:color w:val="184FA4"/>
          <w:sz w:val="15"/>
          <w:szCs w:val="15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39370</wp:posOffset>
            </wp:positionV>
            <wp:extent cx="925830" cy="702310"/>
            <wp:effectExtent l="19050" t="0" r="7620" b="0"/>
            <wp:wrapSquare wrapText="bothSides"/>
            <wp:docPr id="1" name="Рисунок 1" descr="http://wmpp.ru/upload/iblock/356/%D0%9F%D1%80%D0%BE%D1%88%D0%B8%D0%BD%D0%B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mpp.ru/upload/iblock/356/%D0%9F%D1%80%D0%BE%D1%88%D0%B8%D0%BD%D0%B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DD0221">
        <w:rPr>
          <w:rFonts w:ascii="Arial" w:eastAsia="Times New Roman" w:hAnsi="Arial" w:cs="Arial"/>
          <w:color w:val="000000"/>
          <w:sz w:val="15"/>
          <w:szCs w:val="15"/>
        </w:rPr>
        <w:t>В связи с вступлением  в силу с 07.10.2015 года постановления Правительства Российской Федерации от 28.09.2015 №1024 «О внесении изменений в некоторые акты Правительства Российской Федерации» отменяется необходимость представления органам власти копий учредительных документов, а также выписок из ЕГРЮЛ при предоставлении ими следующих  государственных услуг по:</w:t>
      </w:r>
      <w:r w:rsidRPr="00DD0221">
        <w:rPr>
          <w:rFonts w:ascii="Arial" w:eastAsia="Times New Roman" w:hAnsi="Arial" w:cs="Arial"/>
          <w:color w:val="000000"/>
          <w:sz w:val="15"/>
          <w:szCs w:val="15"/>
        </w:rPr>
        <w:br/>
        <w:t>- государственной аккредитации организаций, осуществляющих деятельность в области информационных технологий;</w:t>
      </w:r>
      <w:proofErr w:type="gramEnd"/>
      <w:r w:rsidRPr="00DD0221">
        <w:rPr>
          <w:rFonts w:ascii="Arial" w:eastAsia="Times New Roman" w:hAnsi="Arial" w:cs="Arial"/>
          <w:color w:val="000000"/>
          <w:sz w:val="15"/>
          <w:szCs w:val="15"/>
        </w:rPr>
        <w:br/>
        <w:t>-  </w:t>
      </w:r>
      <w:proofErr w:type="gramStart"/>
      <w:r w:rsidRPr="00DD0221">
        <w:rPr>
          <w:rFonts w:ascii="Arial" w:eastAsia="Times New Roman" w:hAnsi="Arial" w:cs="Arial"/>
          <w:color w:val="000000"/>
          <w:sz w:val="15"/>
          <w:szCs w:val="15"/>
        </w:rPr>
        <w:t>заключения договора водопользования;</w:t>
      </w:r>
      <w:r w:rsidRPr="00DD0221">
        <w:rPr>
          <w:rFonts w:ascii="Arial" w:eastAsia="Times New Roman" w:hAnsi="Arial" w:cs="Arial"/>
          <w:color w:val="000000"/>
          <w:sz w:val="15"/>
          <w:szCs w:val="15"/>
        </w:rPr>
        <w:br/>
        <w:t>- принятии решения о предоставлении водного объекта в пользование;</w:t>
      </w:r>
      <w:r w:rsidRPr="00DD0221">
        <w:rPr>
          <w:rFonts w:ascii="Arial" w:eastAsia="Times New Roman" w:hAnsi="Arial" w:cs="Arial"/>
          <w:color w:val="000000"/>
          <w:sz w:val="15"/>
          <w:szCs w:val="15"/>
        </w:rPr>
        <w:br/>
        <w:t>- проведении аукциона по приобретению права на заключение договора водопользования;</w:t>
      </w:r>
      <w:r w:rsidRPr="00DD0221">
        <w:rPr>
          <w:rFonts w:ascii="Arial" w:eastAsia="Times New Roman" w:hAnsi="Arial" w:cs="Arial"/>
          <w:color w:val="000000"/>
          <w:sz w:val="15"/>
          <w:szCs w:val="15"/>
        </w:rPr>
        <w:br/>
        <w:t>- проведении конкурса на право заключения договора о предоставлении рыбопромыслового участка для осуществления промышленного рыболовства;</w:t>
      </w:r>
      <w:r w:rsidRPr="00DD0221">
        <w:rPr>
          <w:rFonts w:ascii="Arial" w:eastAsia="Times New Roman" w:hAnsi="Arial" w:cs="Arial"/>
          <w:color w:val="000000"/>
          <w:sz w:val="15"/>
          <w:szCs w:val="15"/>
        </w:rPr>
        <w:br/>
        <w:t>- проведении аукционов по продаже права на заключение договора</w:t>
      </w:r>
      <w:r w:rsidRPr="00DD0221">
        <w:rPr>
          <w:rFonts w:ascii="Arial" w:eastAsia="Times New Roman" w:hAnsi="Arial" w:cs="Arial"/>
          <w:color w:val="000000"/>
          <w:sz w:val="15"/>
        </w:rPr>
        <w:t> </w:t>
      </w:r>
      <w:r w:rsidRPr="00DD0221">
        <w:rPr>
          <w:rFonts w:ascii="Arial" w:eastAsia="Times New Roman" w:hAnsi="Arial" w:cs="Arial"/>
          <w:color w:val="000000"/>
          <w:sz w:val="15"/>
          <w:szCs w:val="15"/>
        </w:rPr>
        <w:br/>
        <w:t>о закреплении долей квот добычи водных биоресурсов или договора пользования водными биоресурсами;</w:t>
      </w:r>
      <w:proofErr w:type="gramEnd"/>
      <w:r w:rsidRPr="00DD0221">
        <w:rPr>
          <w:rFonts w:ascii="Arial" w:eastAsia="Times New Roman" w:hAnsi="Arial" w:cs="Arial"/>
          <w:color w:val="000000"/>
          <w:sz w:val="15"/>
          <w:szCs w:val="15"/>
        </w:rPr>
        <w:br/>
        <w:t xml:space="preserve">- </w:t>
      </w:r>
      <w:proofErr w:type="gramStart"/>
      <w:r w:rsidRPr="00DD0221">
        <w:rPr>
          <w:rFonts w:ascii="Arial" w:eastAsia="Times New Roman" w:hAnsi="Arial" w:cs="Arial"/>
          <w:color w:val="000000"/>
          <w:sz w:val="15"/>
          <w:szCs w:val="15"/>
        </w:rPr>
        <w:t>распределении</w:t>
      </w:r>
      <w:proofErr w:type="gramEnd"/>
      <w:r w:rsidRPr="00DD0221">
        <w:rPr>
          <w:rFonts w:ascii="Arial" w:eastAsia="Times New Roman" w:hAnsi="Arial" w:cs="Arial"/>
          <w:color w:val="000000"/>
          <w:sz w:val="15"/>
          <w:szCs w:val="15"/>
        </w:rPr>
        <w:t xml:space="preserve"> квот добычи водных биоресурсов.</w:t>
      </w:r>
      <w:r w:rsidRPr="00DD0221">
        <w:rPr>
          <w:rFonts w:ascii="Arial" w:eastAsia="Times New Roman" w:hAnsi="Arial" w:cs="Arial"/>
          <w:color w:val="000000"/>
          <w:sz w:val="15"/>
          <w:szCs w:val="15"/>
        </w:rPr>
        <w:br/>
        <w:t>Это решение принято с целью снижения административных издержек субъектов предпринимательской деятельности и сокращения затрат органов власти, связанных с исполнением требований законодательства об архивном деле.  </w:t>
      </w:r>
    </w:p>
    <w:p w:rsidR="00000000" w:rsidRDefault="00DD022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905EE"/>
    <w:multiLevelType w:val="multilevel"/>
    <w:tmpl w:val="5926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85290C"/>
    <w:multiLevelType w:val="multilevel"/>
    <w:tmpl w:val="D7F8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D0221"/>
    <w:rsid w:val="00DD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0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2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ews-date-time">
    <w:name w:val="news-date-time"/>
    <w:basedOn w:val="a0"/>
    <w:rsid w:val="00DD0221"/>
  </w:style>
  <w:style w:type="character" w:styleId="a3">
    <w:name w:val="Hyperlink"/>
    <w:basedOn w:val="a0"/>
    <w:uiPriority w:val="99"/>
    <w:semiHidden/>
    <w:unhideWhenUsed/>
    <w:rsid w:val="00DD0221"/>
    <w:rPr>
      <w:color w:val="0000FF"/>
      <w:u w:val="single"/>
    </w:rPr>
  </w:style>
  <w:style w:type="character" w:customStyle="1" w:styleId="icon-print">
    <w:name w:val="icon-print"/>
    <w:basedOn w:val="a0"/>
    <w:rsid w:val="00DD0221"/>
  </w:style>
  <w:style w:type="character" w:customStyle="1" w:styleId="apple-converted-space">
    <w:name w:val="apple-converted-space"/>
    <w:basedOn w:val="a0"/>
    <w:rsid w:val="00DD0221"/>
  </w:style>
  <w:style w:type="paragraph" w:styleId="a4">
    <w:name w:val="Balloon Text"/>
    <w:basedOn w:val="a"/>
    <w:link w:val="a5"/>
    <w:uiPriority w:val="99"/>
    <w:semiHidden/>
    <w:unhideWhenUsed/>
    <w:rsid w:val="00DD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5700">
          <w:marLeft w:val="0"/>
          <w:marRight w:val="0"/>
          <w:marTop w:val="0"/>
          <w:marBottom w:val="269"/>
          <w:divBdr>
            <w:top w:val="none" w:sz="0" w:space="0" w:color="auto"/>
            <w:left w:val="none" w:sz="0" w:space="0" w:color="auto"/>
            <w:bottom w:val="single" w:sz="12" w:space="0" w:color="CCCCCC"/>
            <w:right w:val="none" w:sz="0" w:space="0" w:color="auto"/>
          </w:divBdr>
        </w:div>
        <w:div w:id="918250707">
          <w:marLeft w:val="0"/>
          <w:marRight w:val="215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mpp.ru/upload/iblock/356/%D0%9F%D1%80%D0%BE%D1%88%D0%B8%D0%BD%D0%B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>2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2015-11-26T13:11:00Z</dcterms:created>
  <dcterms:modified xsi:type="dcterms:W3CDTF">2015-11-26T13:12:00Z</dcterms:modified>
</cp:coreProperties>
</file>